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F5" w:rsidRDefault="00C818F5" w:rsidP="00C8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818F5" w:rsidRDefault="00C818F5" w:rsidP="00C8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818F5" w:rsidRDefault="00C818F5" w:rsidP="00C8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C818F5" w:rsidRDefault="00C818F5" w:rsidP="00C8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C818F5" w:rsidRDefault="00C818F5" w:rsidP="00C8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ЯНГЕЛЕВСКОГО ГОРОДСКОГО ПОСЕЛЕНИЯ</w:t>
      </w:r>
    </w:p>
    <w:p w:rsidR="00C818F5" w:rsidRDefault="00C818F5" w:rsidP="00C8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818F5" w:rsidRDefault="00C818F5" w:rsidP="00C8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8F5" w:rsidRDefault="00A37A4A" w:rsidP="00C81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02.04.2020</w:t>
      </w:r>
      <w:r w:rsidR="007776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27</w:t>
      </w:r>
      <w:bookmarkStart w:id="0" w:name="_GoBack"/>
      <w:bookmarkEnd w:id="0"/>
    </w:p>
    <w:p w:rsidR="00C818F5" w:rsidRDefault="00C818F5" w:rsidP="00C81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Янгель</w:t>
      </w:r>
      <w:proofErr w:type="spellEnd"/>
    </w:p>
    <w:p w:rsidR="00C818F5" w:rsidRDefault="00C818F5" w:rsidP="00C81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F5" w:rsidRDefault="00C818F5" w:rsidP="00C81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проекте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ранее </w:t>
      </w:r>
    </w:p>
    <w:p w:rsidR="00C818F5" w:rsidRDefault="00C818F5" w:rsidP="00C81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утвержденную схему теплоснабжения </w:t>
      </w:r>
    </w:p>
    <w:p w:rsidR="00C818F5" w:rsidRDefault="00C818F5" w:rsidP="00C81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Янгелевского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» </w:t>
      </w:r>
    </w:p>
    <w:p w:rsidR="00C818F5" w:rsidRDefault="00C818F5" w:rsidP="00C8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F5" w:rsidRDefault="00C818F5" w:rsidP="00C8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утвержденную схему 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2013 – 2028 годы, руководствуясь Федеральным законом от 27 июля 2010 года № 190-ФЗ «О теплоснабжении», Требованиями к порядку разработки и утверждения схем теплоснабжения, утвержденными Постановлением Правительства Российской Федерации от 22 февраля 2012 года № 154,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gramEnd"/>
    </w:p>
    <w:p w:rsidR="00C818F5" w:rsidRDefault="00C818F5" w:rsidP="00C8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F5" w:rsidRDefault="00C818F5" w:rsidP="00C818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C818F5" w:rsidRDefault="00C818F5" w:rsidP="00C818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8F5" w:rsidRDefault="00C818F5" w:rsidP="00C818F5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изменений в ранее утвержденную</w:t>
      </w:r>
      <w:r w:rsid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теплоснабжения </w:t>
      </w:r>
      <w:proofErr w:type="spellStart"/>
      <w:r w:rsid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</w:t>
      </w:r>
      <w:proofErr w:type="spellEnd"/>
      <w:r w:rsid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C818F5" w:rsidRDefault="00C818F5" w:rsidP="00C818F5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изменений в ранее утвержденную схему 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r w:rsidR="002735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гелевского</w:t>
      </w:r>
      <w:proofErr w:type="spellEnd"/>
      <w:r w:rsidR="002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вынести на публичные слушания.</w:t>
      </w:r>
    </w:p>
    <w:p w:rsidR="00C818F5" w:rsidRDefault="00C818F5" w:rsidP="00C818F5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официальному опубликованию в периодическом печатном издании «Вести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hyperlink r:id="rId7" w:history="1">
        <w:r w:rsidR="0077764F" w:rsidRPr="001406EB">
          <w:rPr>
            <w:rStyle w:val="a3"/>
            <w:rFonts w:ascii="Times New Roman" w:hAnsi="Times New Roman"/>
            <w:sz w:val="28"/>
            <w:szCs w:val="28"/>
          </w:rPr>
          <w:t>http://www.yangel38.ru</w:t>
        </w:r>
      </w:hyperlink>
    </w:p>
    <w:p w:rsidR="00C818F5" w:rsidRDefault="00C818F5" w:rsidP="00C818F5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818F5" w:rsidRDefault="00C818F5" w:rsidP="00C818F5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818F5" w:rsidRDefault="00C818F5" w:rsidP="00C818F5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818F5" w:rsidRDefault="00C818F5" w:rsidP="00C818F5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818F5" w:rsidRDefault="00C818F5" w:rsidP="00C8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Янгелевского</w:t>
      </w:r>
      <w:proofErr w:type="spellEnd"/>
    </w:p>
    <w:p w:rsidR="00C818F5" w:rsidRDefault="00C818F5" w:rsidP="00C8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М.В.Жёлтышев</w:t>
      </w:r>
      <w:proofErr w:type="spellEnd"/>
    </w:p>
    <w:p w:rsidR="00C818F5" w:rsidRDefault="00C818F5" w:rsidP="00C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F5" w:rsidRDefault="00C818F5" w:rsidP="00C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77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ссылка: в дело, МУП «ЯЖКХ»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прокуратура.</w:t>
      </w:r>
    </w:p>
    <w:p w:rsidR="00C818F5" w:rsidRDefault="00C818F5" w:rsidP="00C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C818F5" w:rsidRDefault="00C818F5" w:rsidP="00C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89246191579</w:t>
      </w:r>
    </w:p>
    <w:p w:rsidR="00E439D9" w:rsidRDefault="00E439D9" w:rsidP="0026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DF" w:rsidRPr="002659DF" w:rsidRDefault="002659DF" w:rsidP="0026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659DF" w:rsidRDefault="002659DF" w:rsidP="00265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</w:p>
    <w:p w:rsidR="002659DF" w:rsidRPr="002659DF" w:rsidRDefault="002659DF" w:rsidP="0026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02.04.2020г.</w:t>
      </w:r>
    </w:p>
    <w:p w:rsidR="002659DF" w:rsidRDefault="00040CF9" w:rsidP="0004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40CF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ПРОЕКТ ИЗМЕНЕНИЙ </w:t>
      </w:r>
    </w:p>
    <w:p w:rsidR="00040CF9" w:rsidRPr="002659DF" w:rsidRDefault="00040CF9" w:rsidP="002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40CF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</w:t>
      </w:r>
      <w:r w:rsidR="002659D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Pr="00040CF9">
        <w:rPr>
          <w:rFonts w:ascii="Cambria" w:eastAsia="Calibri" w:hAnsi="Cambria" w:cs="Cambria"/>
          <w:b/>
          <w:bCs/>
          <w:color w:val="000000"/>
          <w:sz w:val="72"/>
          <w:szCs w:val="72"/>
        </w:rPr>
        <w:t>СХЕМУ</w:t>
      </w:r>
    </w:p>
    <w:p w:rsidR="00040CF9" w:rsidRPr="00040CF9" w:rsidRDefault="00040CF9" w:rsidP="00040CF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  <w:sz w:val="72"/>
          <w:szCs w:val="72"/>
        </w:rPr>
      </w:pPr>
      <w:r w:rsidRPr="00040CF9">
        <w:rPr>
          <w:rFonts w:ascii="Cambria" w:eastAsia="Calibri" w:hAnsi="Cambria" w:cs="Cambria"/>
          <w:b/>
          <w:bCs/>
          <w:color w:val="000000"/>
          <w:sz w:val="72"/>
          <w:szCs w:val="72"/>
        </w:rPr>
        <w:t>ТЕПЛОСНАБЖЕНИЯ</w:t>
      </w:r>
    </w:p>
    <w:p w:rsidR="00040CF9" w:rsidRPr="00040CF9" w:rsidRDefault="00040CF9" w:rsidP="00040CF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  <w:sz w:val="72"/>
          <w:szCs w:val="72"/>
        </w:rPr>
      </w:pPr>
      <w:r w:rsidRPr="00040CF9">
        <w:rPr>
          <w:rFonts w:ascii="Cambria" w:eastAsia="Calibri" w:hAnsi="Cambria" w:cs="Cambria"/>
          <w:b/>
          <w:bCs/>
          <w:color w:val="000000"/>
          <w:sz w:val="72"/>
          <w:szCs w:val="72"/>
        </w:rPr>
        <w:t>ЯНГЕЛЕВСКОГО</w:t>
      </w:r>
    </w:p>
    <w:p w:rsidR="00040CF9" w:rsidRPr="00040CF9" w:rsidRDefault="00040CF9" w:rsidP="00040CF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72"/>
          <w:szCs w:val="72"/>
        </w:rPr>
      </w:pPr>
      <w:r w:rsidRPr="00040CF9">
        <w:rPr>
          <w:rFonts w:ascii="Cambria" w:eastAsia="Calibri" w:hAnsi="Cambria" w:cs="Cambria"/>
          <w:b/>
          <w:bCs/>
          <w:color w:val="000000"/>
          <w:sz w:val="72"/>
          <w:szCs w:val="72"/>
        </w:rPr>
        <w:t>ГОРОДСКОГО ПОСЕЛЕНИЯ</w:t>
      </w:r>
    </w:p>
    <w:p w:rsidR="00040CF9" w:rsidRPr="001D3DC1" w:rsidRDefault="00040CF9" w:rsidP="00040C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Cambria"/>
          <w:b/>
          <w:bCs/>
          <w:color w:val="000000"/>
          <w:sz w:val="72"/>
          <w:szCs w:val="72"/>
        </w:rPr>
      </w:pPr>
      <w:r w:rsidRPr="00040CF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НИЖНЕИЛИМСКОГО </w:t>
      </w:r>
    </w:p>
    <w:p w:rsidR="001D3DC1" w:rsidRPr="001D3DC1" w:rsidRDefault="001D3DC1" w:rsidP="001D3DC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  <w:sz w:val="72"/>
          <w:szCs w:val="72"/>
        </w:rPr>
      </w:pPr>
      <w:r w:rsidRPr="001D3DC1">
        <w:rPr>
          <w:rFonts w:ascii="Cambria" w:eastAsia="Calibri" w:hAnsi="Cambria" w:cs="Cambria"/>
          <w:b/>
          <w:bCs/>
          <w:color w:val="000000"/>
          <w:sz w:val="72"/>
          <w:szCs w:val="72"/>
        </w:rPr>
        <w:t>РАЙОНА</w:t>
      </w:r>
    </w:p>
    <w:p w:rsidR="001D3DC1" w:rsidRPr="001D3DC1" w:rsidRDefault="001D3DC1" w:rsidP="001D3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Cambria"/>
          <w:b/>
          <w:bCs/>
          <w:color w:val="000000"/>
          <w:sz w:val="72"/>
          <w:szCs w:val="72"/>
        </w:rPr>
      </w:pPr>
      <w:r w:rsidRPr="001D3DC1">
        <w:rPr>
          <w:rFonts w:ascii="Cambria" w:eastAsia="Calibri" w:hAnsi="Cambria" w:cs="Cambria"/>
          <w:b/>
          <w:bCs/>
          <w:color w:val="000000"/>
          <w:sz w:val="72"/>
          <w:szCs w:val="72"/>
        </w:rPr>
        <w:t>ИРКУТСКОЙ ОБЛАСТИ</w:t>
      </w:r>
    </w:p>
    <w:p w:rsidR="001D3DC1" w:rsidRPr="001D3DC1" w:rsidRDefault="001D3DC1" w:rsidP="001D3DC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72"/>
          <w:szCs w:val="72"/>
        </w:rPr>
      </w:pPr>
    </w:p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659DF" w:rsidRPr="001D3DC1" w:rsidRDefault="002659DF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DC1" w:rsidRDefault="002659DF" w:rsidP="002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нгель</w:t>
      </w:r>
      <w:proofErr w:type="spellEnd"/>
    </w:p>
    <w:p w:rsidR="002659DF" w:rsidRPr="001D3DC1" w:rsidRDefault="002659DF" w:rsidP="002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Краткий обзор.</w:t>
      </w:r>
    </w:p>
    <w:p w:rsidR="001D3DC1" w:rsidRPr="002659DF" w:rsidRDefault="002659DF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Янгелевское</w:t>
      </w:r>
      <w:proofErr w:type="spellEnd"/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 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2.Схема теплоснабжения муниципального образования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Янгелевское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Схема теплоснабжения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Общие сведения по теплоисточнику.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Тепловой баланс в разрезе теплоисточника.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Характеристика тепловых сетей.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Структура потребления тепловой энергии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Тепловые нагрузки (спецификация) потребителей тепловой энергии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Функциональная структура теплоснабжения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Зона действия теплоисточника теплоснабжающей организации;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Показатели перспективного спроса на тепловую энергию (мощность) в границах муниципального образования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Янгелевское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Площадь строительных фондов и приросты строительных фондов;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4.2.Существующие и перспективные тепловые нагрузки теплоисточника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Описание ситуации в системе теплоснабжения муниципального образования «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Янгелевского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поселения»:</w:t>
      </w: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5.1.Теплоисточники. Источники потерь;</w:t>
      </w: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5.2.Тепловые сети. </w:t>
      </w: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Надёжность теплоснабжения.</w:t>
      </w: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Основные технико-экономические показатели деятельност</w:t>
      </w:r>
      <w:proofErr w:type="gram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Техноком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сфере теплоснабжения.</w:t>
      </w:r>
    </w:p>
    <w:p w:rsidR="001D3DC1" w:rsidRPr="002659DF" w:rsidRDefault="001D3DC1" w:rsidP="001D3DC1">
      <w:pPr>
        <w:numPr>
          <w:ilvl w:val="0"/>
          <w:numId w:val="3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before="70"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Краткий обзор </w:t>
      </w:r>
    </w:p>
    <w:p w:rsidR="001D3DC1" w:rsidRPr="002659DF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before="70"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3193"/>
        <w:gridCol w:w="6530"/>
      </w:tblGrid>
      <w:tr w:rsidR="001D3DC1" w:rsidRPr="002659DF" w:rsidTr="004C4BE1">
        <w:trPr>
          <w:trHeight w:val="799"/>
        </w:trPr>
        <w:tc>
          <w:tcPr>
            <w:tcW w:w="3193" w:type="dxa"/>
          </w:tcPr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Инициатор разработки схемы теплоснабжения</w:t>
            </w:r>
          </w:p>
        </w:tc>
        <w:tc>
          <w:tcPr>
            <w:tcW w:w="6530" w:type="dxa"/>
          </w:tcPr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 «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Янгелевское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поселение» </w:t>
            </w:r>
          </w:p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DC1" w:rsidRPr="002659DF" w:rsidTr="004C4BE1">
        <w:trPr>
          <w:trHeight w:val="247"/>
        </w:trPr>
        <w:tc>
          <w:tcPr>
            <w:tcW w:w="3193" w:type="dxa"/>
          </w:tcPr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</w:t>
            </w:r>
          </w:p>
        </w:tc>
        <w:tc>
          <w:tcPr>
            <w:tcW w:w="6530" w:type="dxa"/>
          </w:tcPr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27.07.2011 года № 190-ФЗ «О теплоснабжении»</w:t>
            </w:r>
          </w:p>
        </w:tc>
      </w:tr>
      <w:tr w:rsidR="001D3DC1" w:rsidRPr="002659DF" w:rsidTr="004C4BE1">
        <w:trPr>
          <w:trHeight w:val="2066"/>
        </w:trPr>
        <w:tc>
          <w:tcPr>
            <w:tcW w:w="3193" w:type="dxa"/>
          </w:tcPr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разработки</w:t>
            </w:r>
          </w:p>
        </w:tc>
        <w:tc>
          <w:tcPr>
            <w:tcW w:w="6530" w:type="dxa"/>
          </w:tcPr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Удовлетворение спроса на тепловую энергию (мощность), теплоносители и обеспечения надёжного теплоснабжения наиболее 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экономическим способом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минимальном воздействии на окружающую среду, экономического стимулирования развития систем теплоснабжения и внедрения энергосберегающих технологий</w:t>
            </w:r>
          </w:p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DC1" w:rsidRPr="002659DF" w:rsidTr="004C4BE1">
        <w:trPr>
          <w:trHeight w:val="689"/>
        </w:trPr>
        <w:tc>
          <w:tcPr>
            <w:tcW w:w="3193" w:type="dxa"/>
          </w:tcPr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Основные разработчики </w:t>
            </w:r>
          </w:p>
        </w:tc>
        <w:tc>
          <w:tcPr>
            <w:tcW w:w="6530" w:type="dxa"/>
          </w:tcPr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Янгелевское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поселение;</w:t>
            </w:r>
          </w:p>
          <w:p w:rsidR="001D3DC1" w:rsidRPr="002659DF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1.1.Поселок городского типа (рабочий поселок) </w:t>
      </w:r>
      <w:proofErr w:type="spellStart"/>
      <w:r w:rsidRPr="00265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Янгель</w:t>
      </w:r>
      <w:proofErr w:type="spellEnd"/>
      <w:r w:rsidRPr="00265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входит в состав </w:t>
      </w:r>
      <w:proofErr w:type="spellStart"/>
      <w:r w:rsidRPr="00265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Нижнеилимского</w:t>
      </w:r>
      <w:proofErr w:type="spellEnd"/>
      <w:r w:rsidRPr="00265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Иркутской</w:t>
      </w: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r w:rsidRPr="0026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Янгелевское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659DF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ородское поселение расположено </w:t>
      </w: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северо-западной части 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области.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Янгелевского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составляет  12755,16га. Население 1,2тыс. человек.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Согласно климатического районирования, установленного СНиП 23-01-99, территория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том чис</w:t>
      </w:r>
      <w:r w:rsidR="0077764F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и </w:t>
      </w:r>
      <w:proofErr w:type="spellStart"/>
      <w:r w:rsidR="0077764F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77764F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77764F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</w:t>
      </w:r>
      <w:proofErr w:type="spellEnd"/>
      <w:r w:rsidR="0077764F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ко </w:t>
      </w: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климатическому району , в частности к 1 Д подрайону.</w:t>
      </w:r>
    </w:p>
    <w:p w:rsidR="002659DF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подрайон характеризуется следующим климатическими характеристиками 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</w:t>
      </w:r>
      <w:r w:rsidR="002659DF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):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701"/>
        <w:gridCol w:w="1417"/>
        <w:gridCol w:w="1843"/>
        <w:gridCol w:w="2233"/>
      </w:tblGrid>
      <w:tr w:rsidR="001D3DC1" w:rsidRPr="002659DF" w:rsidTr="002659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</w:t>
            </w:r>
            <w:proofErr w:type="spellEnd"/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</w:t>
            </w:r>
            <w:proofErr w:type="spellEnd"/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воздуха 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январе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 ветра</w:t>
            </w: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</w:t>
            </w: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</w:t>
            </w: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</w:t>
            </w: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воздуха в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июле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</w:t>
            </w: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в июле</w:t>
            </w:r>
          </w:p>
        </w:tc>
      </w:tr>
      <w:tr w:rsidR="001D3DC1" w:rsidRPr="002659DF" w:rsidTr="002659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2659DF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3DC1"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-14 до-32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2659DF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3DC1"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+10 до +20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2659DF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D3DC1" w:rsidRPr="002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75</w:t>
            </w:r>
          </w:p>
        </w:tc>
      </w:tr>
    </w:tbl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2659DF" w:rsidRDefault="002659DF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Климатический  подрайон</w:t>
      </w:r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Start"/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продолжительностью холодного периода. Среднесуточная температура воздуха ниже 0</w:t>
      </w:r>
      <w:proofErr w:type="gramStart"/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190 дней в году и более.</w:t>
      </w: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коммунальной инфраструктуры жилищно-коммунального комплекса муниципального образования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Янгелевское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60"/>
        <w:gridCol w:w="1193"/>
        <w:gridCol w:w="2115"/>
      </w:tblGrid>
      <w:tr w:rsidR="001D3DC1" w:rsidRPr="002659DF" w:rsidTr="004C4B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1D3DC1" w:rsidRPr="002659DF" w:rsidTr="004C4BE1">
        <w:trPr>
          <w:trHeight w:val="26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ед./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/ 32345</w:t>
            </w:r>
          </w:p>
        </w:tc>
      </w:tr>
      <w:tr w:rsidR="001D3DC1" w:rsidRPr="002659DF" w:rsidTr="004C4BE1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многоквартирный жилищный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ед./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/ 30174</w:t>
            </w:r>
          </w:p>
        </w:tc>
      </w:tr>
      <w:tr w:rsidR="001D3DC1" w:rsidRPr="002659DF" w:rsidTr="004C4BE1">
        <w:trPr>
          <w:trHeight w:val="2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3DC1" w:rsidRPr="002659DF" w:rsidTr="004C4BE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ед./Гкал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/ 28</w:t>
            </w:r>
          </w:p>
        </w:tc>
      </w:tr>
      <w:tr w:rsidR="001D3DC1" w:rsidRPr="002659DF" w:rsidTr="004C4BE1">
        <w:trPr>
          <w:trHeight w:val="2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8,597</w:t>
            </w:r>
          </w:p>
        </w:tc>
      </w:tr>
      <w:tr w:rsidR="001D3DC1" w:rsidRPr="002659DF" w:rsidTr="004C4B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8,597</w:t>
            </w:r>
          </w:p>
        </w:tc>
      </w:tr>
      <w:tr w:rsidR="001D3DC1" w:rsidRPr="002659DF" w:rsidTr="004C4BE1">
        <w:trPr>
          <w:trHeight w:val="1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8,7</w:t>
            </w:r>
          </w:p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DC1" w:rsidRPr="002659DF" w:rsidTr="004C4BE1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8,7</w:t>
            </w:r>
          </w:p>
        </w:tc>
      </w:tr>
      <w:tr w:rsidR="001D3DC1" w:rsidRPr="002659DF" w:rsidTr="004C4BE1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Водозаборные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3DC1" w:rsidRPr="002659DF" w:rsidTr="004C4BE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3DC1" w:rsidRPr="002659DF" w:rsidTr="004C4BE1">
        <w:trPr>
          <w:trHeight w:val="2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D3DC1" w:rsidRPr="002659DF" w:rsidTr="004C4BE1">
        <w:trPr>
          <w:trHeight w:val="1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социальной сферы, обслуживаемые предприятиями и организациями жилищно-коммунального комплекса муниципального образования </w:t>
      </w:r>
    </w:p>
    <w:p w:rsidR="001D3DC1" w:rsidRPr="002659DF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Янгелевскогого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proofErr w:type="gram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25"/>
        <w:gridCol w:w="1432"/>
        <w:gridCol w:w="1617"/>
      </w:tblGrid>
      <w:tr w:rsidR="001D3DC1" w:rsidRPr="002659DF" w:rsidTr="004C4B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1D3DC1" w:rsidRPr="002659DF" w:rsidTr="004C4B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 жилой фонд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D3DC1" w:rsidRPr="002659DF" w:rsidTr="004C4B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управления образования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3DC1" w:rsidRPr="002659DF" w:rsidTr="004C4B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здравоохранения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3DC1" w:rsidRPr="002659DF" w:rsidTr="004C4B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управления культуры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D3DC1" w:rsidRPr="002659DF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D3DC1" w:rsidRPr="002659DF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наименование предприятий и организаций жилищно-коммунального комплекса муниципального образования </w:t>
      </w:r>
    </w:p>
    <w:p w:rsidR="001D3DC1" w:rsidRPr="002659DF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Янгелевского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proofErr w:type="gram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884"/>
        <w:gridCol w:w="4115"/>
      </w:tblGrid>
      <w:tr w:rsidR="001D3DC1" w:rsidRPr="002659DF" w:rsidTr="004C4BE1">
        <w:trPr>
          <w:trHeight w:val="4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1D3DC1" w:rsidRPr="002659DF" w:rsidTr="004C4BE1">
        <w:trPr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«ЯЖКХ»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тепло-, водоснабжение, водоотведение </w:t>
            </w:r>
          </w:p>
        </w:tc>
      </w:tr>
      <w:tr w:rsidR="001D3DC1" w:rsidRPr="002659DF" w:rsidTr="004C4BE1">
        <w:trPr>
          <w:trHeight w:val="2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CA7362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2659DF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«ГАЛА ПЛЮС</w:t>
            </w:r>
            <w:r w:rsidR="001D3DC1"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«Уют Сервис»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жилья, вывоз ТБО</w:t>
            </w:r>
          </w:p>
        </w:tc>
      </w:tr>
      <w:tr w:rsidR="001D3DC1" w:rsidRPr="002659DF" w:rsidTr="004C4B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CA7362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«Иркутская сетевая компания»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</w:tc>
      </w:tr>
    </w:tbl>
    <w:p w:rsidR="001D3DC1" w:rsidRPr="002659DF" w:rsidRDefault="001D3DC1" w:rsidP="002659D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теплоснабжения муниципального образования</w:t>
      </w:r>
    </w:p>
    <w:p w:rsidR="001D3DC1" w:rsidRPr="002659DF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6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Янгелевское</w:t>
      </w:r>
      <w:proofErr w:type="spellEnd"/>
      <w:r w:rsidRPr="0026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1D3DC1" w:rsidRPr="002659DF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1" w:rsidRPr="002659DF" w:rsidRDefault="001D3DC1" w:rsidP="002659DF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теплоснабжения </w:t>
      </w:r>
      <w:proofErr w:type="spellStart"/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Янгель</w:t>
      </w:r>
      <w:proofErr w:type="spellEnd"/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</w:t>
      </w:r>
      <w:proofErr w:type="spellStart"/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блочно</w:t>
      </w:r>
      <w:proofErr w:type="spellEnd"/>
      <w:r w:rsidR="0082492C"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модульной котельной</w:t>
      </w:r>
      <w:r w:rsid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производительностью 9,28МВт</w:t>
      </w:r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534"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659D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8,597 км"/>
        </w:smartTagPr>
        <w:r w:rsidRPr="002659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8,597 км</w:t>
        </w:r>
      </w:smartTag>
      <w:proofErr w:type="gramStart"/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епловых сетей. На сегодняшний день эксплуатаци</w:t>
      </w:r>
      <w:r w:rsid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данных объектов осуществляет </w:t>
      </w:r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 </w:t>
      </w:r>
      <w:r w:rsidR="0003245A"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«ЯЖКХ»</w:t>
      </w:r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2659DF" w:rsidRDefault="001D3DC1" w:rsidP="0026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Схема теплоснабжения </w:t>
      </w:r>
      <w:proofErr w:type="spell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</w:t>
      </w:r>
      <w:proofErr w:type="spellEnd"/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DC1" w:rsidRPr="002659DF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теплоснабжения котельной  приложение № 1;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2659DF" w:rsidRDefault="001D3DC1" w:rsidP="0026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</w:t>
      </w:r>
      <w:r w:rsid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сведения по теплоисточнику</w:t>
      </w:r>
    </w:p>
    <w:p w:rsidR="001D3DC1" w:rsidRPr="00402F2D" w:rsidRDefault="001D3DC1" w:rsidP="001D3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1</w:t>
      </w: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41" w:type="dxa"/>
        <w:tblInd w:w="-972" w:type="dxa"/>
        <w:tblLook w:val="0000" w:firstRow="0" w:lastRow="0" w:firstColumn="0" w:lastColumn="0" w:noHBand="0" w:noVBand="0"/>
      </w:tblPr>
      <w:tblGrid>
        <w:gridCol w:w="2231"/>
        <w:gridCol w:w="828"/>
        <w:gridCol w:w="1603"/>
        <w:gridCol w:w="828"/>
        <w:gridCol w:w="683"/>
        <w:gridCol w:w="1243"/>
        <w:gridCol w:w="1145"/>
        <w:gridCol w:w="880"/>
      </w:tblGrid>
      <w:tr w:rsidR="001D3DC1" w:rsidRPr="002659DF" w:rsidTr="004C4BE1">
        <w:trPr>
          <w:trHeight w:val="37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теплоисточника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ввода котельной в эксплуатацию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 (тип) котла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установки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капитального ремонта (последний)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Номинальная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теплопроизводительность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котлов,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Присоединённая нагрузка на котельную,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D3DC1" w:rsidRPr="002659DF" w:rsidTr="004C4BE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DC1" w:rsidRPr="002659DF" w:rsidTr="004C4BE1">
        <w:trPr>
          <w:trHeight w:val="2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DC1" w:rsidRPr="002659DF" w:rsidTr="004C4BE1">
        <w:trPr>
          <w:trHeight w:val="26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Блочно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модульная котельная</w:t>
            </w:r>
          </w:p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БМК-9,28мКБ</w:t>
            </w:r>
          </w:p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ТУ4938-001-97689637-2014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Янгель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ранспортная</w:t>
            </w:r>
            <w:proofErr w:type="spellEnd"/>
          </w:p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КВм-2,32(2,0)КБ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2,32(2,0)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6,3</w:t>
            </w: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D3DC1" w:rsidRPr="002659DF" w:rsidTr="004C4BE1">
        <w:trPr>
          <w:trHeight w:val="25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4ед.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A" w:rsidRPr="002659DF" w:rsidRDefault="001D3DC1" w:rsidP="0003245A">
      <w:pPr>
        <w:pStyle w:val="aa"/>
        <w:numPr>
          <w:ilvl w:val="2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баланс в разрезе теплоисточника.</w:t>
      </w:r>
    </w:p>
    <w:p w:rsidR="001D3DC1" w:rsidRPr="00402F2D" w:rsidRDefault="0003245A" w:rsidP="00402F2D">
      <w:pPr>
        <w:pStyle w:val="aa"/>
        <w:numPr>
          <w:ilvl w:val="2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МУП «ЯЖКХ»</w:t>
      </w:r>
      <w:r w:rsidR="00273534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01.01.2019</w:t>
      </w: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31.12.2019</w:t>
      </w:r>
      <w:r w:rsidR="001D3DC1"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D3DC1" w:rsidRPr="00402F2D" w:rsidRDefault="001D3DC1" w:rsidP="001D3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таблица № 2</w:t>
      </w:r>
    </w:p>
    <w:p w:rsidR="001D3DC1" w:rsidRPr="002659DF" w:rsidRDefault="001D3DC1" w:rsidP="001D3D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705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13"/>
        <w:gridCol w:w="3969"/>
        <w:gridCol w:w="851"/>
        <w:gridCol w:w="1417"/>
        <w:gridCol w:w="1560"/>
        <w:gridCol w:w="1842"/>
        <w:gridCol w:w="2553"/>
      </w:tblGrid>
      <w:tr w:rsidR="0003245A" w:rsidRPr="002659DF" w:rsidTr="00402F2D">
        <w:trPr>
          <w:gridAfter w:val="1"/>
          <w:wAfter w:w="2553" w:type="dxa"/>
          <w:trHeight w:val="4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27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45A" w:rsidRPr="00402F2D" w:rsidRDefault="0003245A" w:rsidP="004C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</w:tr>
      <w:tr w:rsidR="0003245A" w:rsidRPr="002659DF" w:rsidTr="00402F2D">
        <w:trPr>
          <w:trHeight w:val="59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40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0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0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</w:t>
            </w:r>
            <w:r w:rsidR="00402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45A" w:rsidRPr="002659DF" w:rsidRDefault="00273534" w:rsidP="00273534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2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бб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3245A" w:rsidRPr="002659DF" w:rsidRDefault="0003245A" w:rsidP="0027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Установочная мощность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gram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273534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мощность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gram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273534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вырабатываемого тепла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14998,4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18319,5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Отпущенное тепло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12186,443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18319,5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условного топлива для водогрейной части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199,8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электроэнергии на отпущенное 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</w:t>
            </w:r>
            <w:proofErr w:type="gram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27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27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27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расход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тыс.т.у.т</w:t>
            </w:r>
            <w:proofErr w:type="spell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2985,66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3660,2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расход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6100,4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расход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</w:t>
            </w:r>
            <w:proofErr w:type="spell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1246,540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1144,64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КПД брутто водогрейной части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тепловой энергии,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11436,4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жилищный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8089,0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1798,0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потребители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1257,8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291,6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Потери в тепловых сетях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6508,397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6466,0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Потери в тепловых сетях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 тепловой энергии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12671,743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17902,4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нужды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417,1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нужды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2,28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45A" w:rsidRPr="002659DF" w:rsidTr="00402F2D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тепла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402F2D" w:rsidRDefault="0003245A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5A" w:rsidRPr="002659DF" w:rsidRDefault="0003245A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03245A" w:rsidP="004C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14998,4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5A" w:rsidRPr="002659DF" w:rsidRDefault="004C411B" w:rsidP="004C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18319,5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245A" w:rsidRPr="002659DF" w:rsidRDefault="0003245A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3DC1" w:rsidRPr="002659DF" w:rsidRDefault="001D3DC1" w:rsidP="001D3DC1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DC1" w:rsidRPr="002659DF">
          <w:pgSz w:w="11906" w:h="16838"/>
          <w:pgMar w:top="1134" w:right="567" w:bottom="1134" w:left="1701" w:header="709" w:footer="709" w:gutter="0"/>
          <w:cols w:space="720"/>
        </w:sectPr>
      </w:pP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Характеристика тепловых сетей.</w:t>
      </w:r>
    </w:p>
    <w:p w:rsidR="001D3DC1" w:rsidRPr="00402F2D" w:rsidRDefault="001D3DC1" w:rsidP="00402F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3</w:t>
      </w: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8"/>
        <w:gridCol w:w="1469"/>
        <w:gridCol w:w="1417"/>
        <w:gridCol w:w="1264"/>
        <w:gridCol w:w="1417"/>
        <w:gridCol w:w="1720"/>
        <w:gridCol w:w="1533"/>
        <w:gridCol w:w="1470"/>
        <w:gridCol w:w="1410"/>
      </w:tblGrid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участка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 сетей по трассе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тепловых камер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труб в теплосети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прокладки трубопровода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единичный литров/</w:t>
            </w:r>
            <w:proofErr w:type="gram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402F2D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proofErr w:type="gramStart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тоннель инженерных коммуникаций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 в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1.3573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проходной тоннель инженерных коммуникаций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тоннеле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27.1931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ТИК-Н51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2,5157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Н-51-ТК-19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  <w:r w:rsidR="0082492C"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надземный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191.3699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ТК-19-ТК-1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15,4980</w:t>
            </w:r>
          </w:p>
        </w:tc>
      </w:tr>
      <w:tr w:rsidR="001D3DC1" w:rsidRPr="002659DF" w:rsidTr="004C4BE1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ТК-1- ТК-2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1,2688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ТК-2- ТК-3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37,6494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2.1460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ТК-3- ТК-4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37,649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2,3420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ТК-4- ТК-5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37,649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2.3192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ТК-5 – ТК-6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1,6991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ТК-2 – ТК-9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4.5480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ТК-9 – ТК10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37.649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4.5480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ТК-10 – ТК-19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0,8735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ТК-6 – ТК-7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1.5371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ТК-11 – ИТП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0,2124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ТК-3 – ИТП-1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0,2445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ТК-5 – ТК-16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0,4047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ТК-16 – ТК-17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Горячая 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Подземны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ж\б лотках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0,5851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ТК-6 – ИТП-83г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0,2655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ТК- 9– ИТП-10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0,2891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ТК- 9– ТК-13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0,4838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ТК-5 – ТК-15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0,2748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ТК- 8– ИТП-1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0,6429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ТК-8 – ИТП-3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0,1691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ТК-3 – ИТП-7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0,2358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ТК- 4– ИТП-8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0,2358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ТК- 7– ИТП-71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0,2309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ТК-17 – ИТП- 5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0,2822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ТК- 17– ИТП- 83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0,1797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ИТП- 83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г–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ИТП-83А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0,2053</w:t>
            </w:r>
          </w:p>
        </w:tc>
      </w:tr>
      <w:tr w:rsidR="001D3DC1" w:rsidRPr="002659DF" w:rsidTr="004C4BE1"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ИТП83 – ИТП-85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0,1024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ИТП83А – 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ТК83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Горячая 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0,1413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ТК83 -  ИТП - 84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0,0550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ТК- 10– ТК -11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13.6778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0,6839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ТК- 11 – ТК -12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0,7819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ТК-12 – ТК-20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0,4561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ТК- 20 – ТК-22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0,7936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ТК- 22 – ТК-23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3.8465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0,2904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ТК-12 – ТК-21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1.9625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0,1505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ТК-20–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1,4413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3.8465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0,3127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1.9625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0,1254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0,3063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0,0855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 23 -Гараж «МУП ЖКХ»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0,9483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ТИК-ТК101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13.6778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1.2912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ТК102-ИТП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13.6778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0.4404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ТК101-ИТП АБК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3.8465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0.1954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ТК101-ТК 103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13,6778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1.1585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 103-ИТП БСХ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3.8465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0.2212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 103- ИТПОСМА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0.7065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ТИК-ИТП КНС-3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0,1835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ТИК-ИТП КОС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5,8286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ИТП ОСМ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ИТП «ДЕПО»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0,3362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 26-ИТП ст. 2 подъёма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1.6438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283.2335</w:t>
            </w:r>
          </w:p>
        </w:tc>
      </w:tr>
      <w:tr w:rsidR="001D3DC1" w:rsidRPr="002659DF" w:rsidTr="004C4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C1" w:rsidRPr="00402F2D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ТЕПЛОВЫХ СЕТЕЙ ПОС. ЯНГЕЛЬ ЗАПИТАННЫХ ОТ КОТЕЛЬНОЙ (В 2-х ТРУБНОМ ИСПОЛНЕНИИ)</w:t>
      </w:r>
    </w:p>
    <w:p w:rsidR="001D3DC1" w:rsidRPr="00402F2D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1" w:rsidRPr="002659DF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26" w:type="dxa"/>
        <w:tblInd w:w="-1701" w:type="dxa"/>
        <w:tblLook w:val="04A0" w:firstRow="1" w:lastRow="0" w:firstColumn="1" w:lastColumn="0" w:noHBand="0" w:noVBand="1"/>
      </w:tblPr>
      <w:tblGrid>
        <w:gridCol w:w="680"/>
        <w:gridCol w:w="3769"/>
        <w:gridCol w:w="917"/>
        <w:gridCol w:w="271"/>
        <w:gridCol w:w="1638"/>
        <w:gridCol w:w="2471"/>
        <w:gridCol w:w="2080"/>
        <w:gridCol w:w="2080"/>
        <w:gridCol w:w="2020"/>
      </w:tblGrid>
      <w:tr w:rsidR="001D3DC1" w:rsidRPr="002659DF" w:rsidTr="00402F2D">
        <w:trPr>
          <w:trHeight w:val="315"/>
        </w:trPr>
        <w:tc>
          <w:tcPr>
            <w:tcW w:w="15926" w:type="dxa"/>
            <w:gridSpan w:val="9"/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3DC1" w:rsidRPr="002659DF" w:rsidTr="00402F2D">
        <w:trPr>
          <w:trHeight w:val="330"/>
        </w:trPr>
        <w:tc>
          <w:tcPr>
            <w:tcW w:w="680" w:type="dxa"/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gridSpan w:val="2"/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DC1" w:rsidRPr="002659DF" w:rsidTr="00402F2D">
        <w:trPr>
          <w:trHeight w:val="94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протяженность тепловых сетей в 2-х трубном исчислении  / 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8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из графы  3 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всего):</w:t>
            </w:r>
          </w:p>
        </w:tc>
      </w:tr>
      <w:tr w:rsidR="001D3DC1" w:rsidRPr="002659DF" w:rsidTr="00402F2D">
        <w:trPr>
          <w:trHeight w:val="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ветхие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Ø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659D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 мм</w:t>
              </w:r>
            </w:smartTag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Ø от 200 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2659D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400 мм</w:t>
              </w:r>
            </w:smartTag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Ø от 400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2659D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600 мм</w:t>
              </w:r>
            </w:smartTag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Ø свыше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2659D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600 мм</w:t>
              </w:r>
            </w:smartTag>
          </w:p>
        </w:tc>
      </w:tr>
      <w:tr w:rsidR="001D3DC1" w:rsidRPr="002659DF" w:rsidTr="00402F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D3DC1" w:rsidRPr="002659DF" w:rsidTr="00402F2D">
        <w:trPr>
          <w:trHeight w:val="3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Муниципальные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DC1" w:rsidRPr="002659DF" w:rsidTr="00402F2D">
        <w:trPr>
          <w:trHeight w:val="3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Всего,  </w:t>
            </w: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8,597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D3DC1" w:rsidRPr="002659DF" w:rsidTr="00402F2D">
        <w:trPr>
          <w:trHeight w:val="3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а) магистральные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3,616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D3DC1" w:rsidRPr="002659DF" w:rsidTr="00402F2D">
        <w:trPr>
          <w:trHeight w:val="3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подземном исполнении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DC1" w:rsidRPr="002659DF" w:rsidTr="00402F2D">
        <w:trPr>
          <w:trHeight w:val="3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надземном 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исполнении</w:t>
            </w:r>
            <w:proofErr w:type="gram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3DC1" w:rsidRPr="002659DF" w:rsidTr="00402F2D">
        <w:trPr>
          <w:trHeight w:val="3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износа 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DC1" w:rsidRPr="002659DF" w:rsidTr="00402F2D">
        <w:trPr>
          <w:trHeight w:val="3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659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б) распределительные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3DC1" w:rsidRPr="002659DF" w:rsidTr="00402F2D">
        <w:trPr>
          <w:trHeight w:val="3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подземном исполнении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DC1" w:rsidRPr="002659DF" w:rsidTr="00402F2D">
        <w:trPr>
          <w:trHeight w:val="3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59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надземном </w:t>
            </w:r>
            <w:proofErr w:type="gramStart"/>
            <w:r w:rsidRPr="0026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исполнении</w:t>
            </w:r>
            <w:proofErr w:type="gram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59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59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59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59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59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3DC1" w:rsidRPr="002659DF" w:rsidRDefault="001D3DC1" w:rsidP="001D3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59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</w:tbl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D3DC1" w:rsidRPr="002659D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1D3DC1" w:rsidRPr="002659DF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DC1" w:rsidRPr="002659DF">
          <w:pgSz w:w="11906" w:h="16838"/>
          <w:pgMar w:top="1134" w:right="567" w:bottom="1134" w:left="1701" w:header="709" w:footer="709" w:gutter="0"/>
          <w:cols w:space="720"/>
        </w:sectPr>
      </w:pPr>
    </w:p>
    <w:p w:rsidR="001D3DC1" w:rsidRP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2.3.1. Структура потребления тепловой энергии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</w:t>
      </w:r>
      <w:proofErr w:type="spell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DC1" w:rsidRP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38671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3999"/>
        <w:gridCol w:w="1418"/>
        <w:gridCol w:w="1134"/>
        <w:gridCol w:w="1417"/>
      </w:tblGrid>
      <w:tr w:rsidR="000858ED" w:rsidRPr="001D3DC1" w:rsidTr="00DC0492">
        <w:trPr>
          <w:trHeight w:val="37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8ED" w:rsidRPr="001D3DC1" w:rsidRDefault="000858ED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8ED" w:rsidRPr="001D3DC1" w:rsidRDefault="000858ED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по всем видам потребителей </w:t>
            </w:r>
          </w:p>
          <w:p w:rsidR="000858ED" w:rsidRPr="001D3DC1" w:rsidRDefault="000858ED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2015г.2017года.</w:t>
            </w:r>
          </w:p>
        </w:tc>
      </w:tr>
      <w:tr w:rsidR="00DC0492" w:rsidRPr="001D3DC1" w:rsidTr="00DC0492">
        <w:trPr>
          <w:trHeight w:val="437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492" w:rsidRPr="001D3DC1" w:rsidRDefault="00DC0492" w:rsidP="0077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</w:tr>
      <w:tr w:rsidR="00DC0492" w:rsidRPr="001D3DC1" w:rsidTr="00DC0492">
        <w:trPr>
          <w:trHeight w:val="437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492" w:rsidRPr="001D3DC1" w:rsidRDefault="00DC0492" w:rsidP="0077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DC0492" w:rsidRPr="001D3DC1" w:rsidTr="00DC0492">
        <w:trPr>
          <w:trHeight w:val="27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77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8089,0</w:t>
            </w:r>
          </w:p>
        </w:tc>
      </w:tr>
      <w:tr w:rsidR="00DC0492" w:rsidRPr="001D3DC1" w:rsidTr="00DC0492">
        <w:trPr>
          <w:trHeight w:val="27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77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1798,0</w:t>
            </w:r>
          </w:p>
        </w:tc>
      </w:tr>
      <w:tr w:rsidR="00DC0492" w:rsidRPr="001D3DC1" w:rsidTr="00DC0492">
        <w:trPr>
          <w:trHeight w:val="27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77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1257,8</w:t>
            </w:r>
          </w:p>
        </w:tc>
      </w:tr>
      <w:tr w:rsidR="00DC0492" w:rsidRPr="001D3DC1" w:rsidTr="00DC0492">
        <w:trPr>
          <w:trHeight w:val="27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 теплоснабжающей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77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DC0492" w:rsidRPr="001D3DC1" w:rsidTr="00DC0492">
        <w:trPr>
          <w:trHeight w:val="27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теплопотери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6508,397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77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6466,0</w:t>
            </w:r>
          </w:p>
        </w:tc>
      </w:tr>
      <w:tr w:rsidR="00DC0492" w:rsidRPr="001D3DC1" w:rsidTr="00DC0492">
        <w:trPr>
          <w:trHeight w:val="247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12186,443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92" w:rsidRPr="001D3DC1" w:rsidRDefault="00DC0492" w:rsidP="0077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92" w:rsidRPr="001D3DC1" w:rsidRDefault="00DC0492" w:rsidP="001D3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11436,4</w:t>
            </w:r>
          </w:p>
        </w:tc>
      </w:tr>
    </w:tbl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2.3.2. Тепловые нагрузки (спецификация) потребителей тепловой энергии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</w:t>
      </w:r>
      <w:proofErr w:type="spell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</w:t>
      </w:r>
    </w:p>
    <w:p w:rsidR="001D3DC1" w:rsidRPr="00402F2D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4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РАСЧЁТНЫЕ ТЕПЛОВЫЕ ПОТОКИ </w:t>
      </w:r>
      <w:proofErr w:type="gram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150˚ -70˚ С)</w:t>
      </w:r>
    </w:p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189"/>
        <w:gridCol w:w="1617"/>
        <w:gridCol w:w="1227"/>
        <w:gridCol w:w="1396"/>
        <w:gridCol w:w="1321"/>
        <w:gridCol w:w="1221"/>
      </w:tblGrid>
      <w:tr w:rsidR="001D3DC1" w:rsidRPr="001D3DC1" w:rsidTr="004C4BE1">
        <w:trPr>
          <w:trHeight w:val="36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проект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нагрузки (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D3DC1" w:rsidRPr="001D3DC1" w:rsidTr="004C4BE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125-019/1.2;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125-023/1.2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673080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дом№2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125-019/1.2;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125-023/1.2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545970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125-019/1.2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470910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125-019/1.2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470910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дом№5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125-019/1.2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дом№11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125-019/1.2;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дом№6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125-019/1.2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125-023/1.2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дом№7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125-019/1.2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дом№8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125-019/1.2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дом№9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125-019/1.2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Дет/сад на 190 мест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214-1-283.84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 бассейн с переходом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294-3-15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ИП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Свиклис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Юдина Л.А.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Пристроенное помещение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100244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на 392 уч-ся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224-1-362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783570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блок с переходом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222-9-84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130615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 бассейн с переходом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294-3-33.85 с переработкой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633980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теплица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224-9-96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гараж на 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/машины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222-9-48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145360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КНС-1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902-1-46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на 25п.м.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КУК ЖКХ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с 1 по 15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54000х14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32100х14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66550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78840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браб.цех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59130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биологочистки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126144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лаборатория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107456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подъёма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31536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 АБК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642390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3243666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3663666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 котельная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130807</w:t>
            </w:r>
          </w:p>
        </w:tc>
      </w:tr>
      <w:tr w:rsidR="001D3DC1" w:rsidRPr="001D3DC1" w:rsidTr="004C4B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КНС-3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</w:tbl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Функциональная структура теплоснабжения </w:t>
      </w:r>
      <w:proofErr w:type="spellStart"/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gramStart"/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нгель</w:t>
      </w:r>
      <w:proofErr w:type="spellEnd"/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Зона действия теплоисточника теплоснабжающей организации, приложение № 2.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Показатели перспективного спроса на тепловую энергию (мощность) в границах муниципального образования </w:t>
      </w:r>
      <w:proofErr w:type="spellStart"/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Янгелевское</w:t>
      </w:r>
      <w:proofErr w:type="spellEnd"/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муниципального образования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Янгелевское</w:t>
      </w:r>
      <w:proofErr w:type="spell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составляет – 32,3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10 многоквартирных жилых дома общей площадью 30,3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</w:t>
      </w:r>
      <w:r w:rsidRPr="001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квартирных двухэтажных коттеджей.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таблица № 6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49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720"/>
        <w:gridCol w:w="1373"/>
        <w:gridCol w:w="1168"/>
        <w:gridCol w:w="1373"/>
        <w:gridCol w:w="1483"/>
        <w:gridCol w:w="1417"/>
        <w:gridCol w:w="2585"/>
      </w:tblGrid>
      <w:tr w:rsidR="001D3DC1" w:rsidRPr="001D3DC1" w:rsidTr="004C4BE1">
        <w:trPr>
          <w:trHeight w:val="510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жилищный фонд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жилищный фонд</w:t>
            </w:r>
          </w:p>
        </w:tc>
      </w:tr>
      <w:tr w:rsidR="001D3DC1" w:rsidRPr="001D3DC1" w:rsidTr="004C4BE1">
        <w:trPr>
          <w:trHeight w:val="28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домов, ед.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многоэтажных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3DC1" w:rsidRPr="001D3DC1" w:rsidTr="004C4B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DC1" w:rsidRPr="001D3DC1" w:rsidTr="004C4BE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DC1" w:rsidRPr="001D3DC1" w:rsidTr="004C4BE1">
        <w:trPr>
          <w:trHeight w:val="46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</w:tbl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настоящее время строительство в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</w:t>
      </w:r>
      <w:proofErr w:type="spell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ведётся. До 2025 года планируется ввести объекты  (таблица №7) 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перспективных потребителей потребуется реконструкция тепловой сети от котельной до поселка с увеличением диаметра до </w:t>
      </w:r>
      <w:smartTag w:uri="urn:schemas-microsoft-com:office:smarttags" w:element="metricconverter">
        <w:smartTagPr>
          <w:attr w:name="ProductID" w:val="250 мм"/>
        </w:smartTagPr>
        <w:r w:rsidRPr="001D3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мм</w:t>
        </w:r>
      </w:smartTag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DC1" w:rsidRPr="001D3DC1" w:rsidRDefault="001D3DC1" w:rsidP="001D3D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7 - Расчетные тепловые нагрузки на первую очередь строительства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01"/>
        <w:gridCol w:w="900"/>
        <w:gridCol w:w="3827"/>
        <w:gridCol w:w="916"/>
        <w:gridCol w:w="900"/>
        <w:gridCol w:w="900"/>
      </w:tblGrid>
      <w:tr w:rsidR="001D3DC1" w:rsidRPr="001D3DC1" w:rsidTr="004C4BE1">
        <w:trPr>
          <w:tblHeader/>
        </w:trPr>
        <w:tc>
          <w:tcPr>
            <w:tcW w:w="31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здания</w:t>
            </w:r>
          </w:p>
        </w:tc>
        <w:tc>
          <w:tcPr>
            <w:tcW w:w="654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</w:t>
            </w:r>
          </w:p>
        </w:tc>
      </w:tr>
      <w:tr w:rsidR="001D3DC1" w:rsidRPr="001D3DC1" w:rsidTr="004C4BE1">
        <w:trPr>
          <w:tblHeader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/МВт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/МВт</w:t>
            </w:r>
          </w:p>
        </w:tc>
      </w:tr>
      <w:tr w:rsidR="001D3DC1" w:rsidRPr="001D3DC1" w:rsidTr="004C4BE1">
        <w:trPr>
          <w:tblHeader/>
        </w:trPr>
        <w:tc>
          <w:tcPr>
            <w:tcW w:w="13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гвс.ср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гвс.ср</w:t>
            </w:r>
            <w:proofErr w:type="spellEnd"/>
          </w:p>
        </w:tc>
      </w:tr>
      <w:tr w:rsidR="001D3DC1" w:rsidRPr="001D3DC1" w:rsidTr="004C4BE1">
        <w:trPr>
          <w:tblHeader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(1-2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учреждения 15 мест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м</w:t>
              </w:r>
              <w:proofErr w:type="gramStart"/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пола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  <w:proofErr w:type="gramStart"/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площади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Рыночный комплекс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proofErr w:type="gramStart"/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0,0013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общественного питания 48 мест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непосредственного бытового обслуживания 6 рабочих мест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10 мест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D3DC1" w:rsidRPr="001D3DC1" w:rsidTr="004C4BE1">
        <w:tc>
          <w:tcPr>
            <w:tcW w:w="13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1 очередь  строительс</w:t>
            </w: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</w:tr>
      <w:tr w:rsidR="001D3DC1" w:rsidRPr="001D3DC1" w:rsidTr="004C4BE1">
        <w:tc>
          <w:tcPr>
            <w:tcW w:w="13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0,518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0,603</w:t>
            </w:r>
          </w:p>
        </w:tc>
      </w:tr>
      <w:tr w:rsidR="001D3DC1" w:rsidRPr="001D3DC1" w:rsidTr="004C4BE1">
        <w:tc>
          <w:tcPr>
            <w:tcW w:w="13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0,899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1,045</w:t>
            </w:r>
          </w:p>
        </w:tc>
      </w:tr>
    </w:tbl>
    <w:p w:rsidR="001D3DC1" w:rsidRPr="001D3DC1" w:rsidRDefault="001D3DC1" w:rsidP="001D3D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7.1 - Расчетные тепловые нагрузки на расчетный срок строительства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01"/>
        <w:gridCol w:w="900"/>
        <w:gridCol w:w="3886"/>
        <w:gridCol w:w="916"/>
        <w:gridCol w:w="900"/>
        <w:gridCol w:w="900"/>
      </w:tblGrid>
      <w:tr w:rsidR="001D3DC1" w:rsidRPr="001D3DC1" w:rsidTr="004C4BE1">
        <w:trPr>
          <w:tblHeader/>
        </w:trPr>
        <w:tc>
          <w:tcPr>
            <w:tcW w:w="31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здания</w:t>
            </w:r>
          </w:p>
        </w:tc>
        <w:tc>
          <w:tcPr>
            <w:tcW w:w="66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</w:t>
            </w:r>
          </w:p>
        </w:tc>
      </w:tr>
      <w:tr w:rsidR="001D3DC1" w:rsidRPr="001D3DC1" w:rsidTr="004C4BE1">
        <w:trPr>
          <w:tblHeader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/МВт</w:t>
            </w:r>
          </w:p>
        </w:tc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/МВт</w:t>
            </w:r>
          </w:p>
        </w:tc>
      </w:tr>
      <w:tr w:rsidR="001D3DC1" w:rsidRPr="001D3DC1" w:rsidTr="004C4BE1">
        <w:trPr>
          <w:tblHeader/>
        </w:trPr>
        <w:tc>
          <w:tcPr>
            <w:tcW w:w="13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гвс.ср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гвс.ср</w:t>
            </w:r>
            <w:proofErr w:type="spellEnd"/>
          </w:p>
        </w:tc>
      </w:tr>
      <w:tr w:rsidR="001D3DC1" w:rsidRPr="001D3DC1" w:rsidTr="004C4BE1">
        <w:trPr>
          <w:tblHeader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(1-2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0,848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учреждения 15 мест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 20 коек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25 посещений в смену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кухня 80 порций в сутки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м</w:t>
              </w:r>
              <w:proofErr w:type="gramStart"/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пола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100 мест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5 тыс. ед.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  <w:proofErr w:type="gramStart"/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площади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  <w:proofErr w:type="gramStart"/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площади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Рыночный комплекс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proofErr w:type="gramStart"/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0,0013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общественного питания 48 мест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непосредственного бытового обслуживания 6 рабочих мест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10 мест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Прачечная самообслуживания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15 </w:t>
              </w:r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кг</w:t>
              </w:r>
            </w:smartTag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белья в смену, химчистка самообслуживания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1D3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кг</w:t>
              </w:r>
            </w:smartTag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вещей в смену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0,003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0,006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0,003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0,003</w:t>
            </w:r>
          </w:p>
        </w:tc>
      </w:tr>
      <w:tr w:rsidR="001D3DC1" w:rsidRPr="001D3DC1" w:rsidTr="004C4BE1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10 мест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D3DC1" w:rsidRPr="001D3DC1" w:rsidTr="004C4BE1">
        <w:tc>
          <w:tcPr>
            <w:tcW w:w="13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расчетный срок строительства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0,848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0,258</w:t>
            </w:r>
          </w:p>
        </w:tc>
      </w:tr>
      <w:tr w:rsidR="001D3DC1" w:rsidRPr="001D3DC1" w:rsidTr="004C4BE1">
        <w:tc>
          <w:tcPr>
            <w:tcW w:w="13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1D3DC1" w:rsidRPr="001D3DC1" w:rsidTr="004C4BE1">
        <w:tc>
          <w:tcPr>
            <w:tcW w:w="13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2,004</w:t>
            </w:r>
          </w:p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2,372</w:t>
            </w:r>
          </w:p>
        </w:tc>
      </w:tr>
    </w:tbl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Описание ситуации в системе теплоснабжения муниципального образования «</w:t>
      </w:r>
      <w:proofErr w:type="spellStart"/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Янгелевское</w:t>
      </w:r>
      <w:proofErr w:type="spellEnd"/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поселения»</w:t>
      </w:r>
    </w:p>
    <w:p w:rsidR="001D3DC1" w:rsidRP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Любую теплоэнергетическую систему с целью анализа можно условно разбить на 3-х </w:t>
      </w:r>
      <w:proofErr w:type="gram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участка: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участок производства тепловой энергии (котельная);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участок транспортировки тепловой энергии потребителю (трубопроводы </w:t>
      </w:r>
      <w:proofErr w:type="gramEnd"/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 сетей);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участок потребления тепловой энергии (отапливаемые объекты).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приведенных участков обладает характерными непроизводственными потерями, снижение которых и является основной функцией энергосбережения.</w:t>
      </w:r>
    </w:p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2015году введена в эксплуатацию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модульная </w:t>
      </w:r>
      <w:proofErr w:type="gram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</w:t>
      </w:r>
      <w:proofErr w:type="gram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механизированная на твёрдом топливе.</w:t>
      </w:r>
    </w:p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2803"/>
      </w:tblGrid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Номинальная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теплопризводительность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МВ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Гкал/ч)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9,28(9,0)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Расчётный расход тепла,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МВт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,н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более: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отопление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собственные нужды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9,23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Каменный и бурый угли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расход угля, 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/час: При сжигании каменного угля, 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</w:t>
            </w: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=3976ккал/час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2516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размер куска топлива, 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полезного действия брутто для каменного угля, % не менее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Диапазон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теплопроизводительности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отношению к номинальной),%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50-100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Расчётная температура воды в контуре котлов, 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падающем трубопроводе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обратном трубопроводе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105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1D3DC1" w:rsidRPr="001D3DC1" w:rsidTr="004C4BE1">
        <w:trPr>
          <w:trHeight w:val="11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Расчётная температура воды в контуре теплосети, 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падающем трубопроводе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обратном трубопроводе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рабочее давление воды в конуре котлов, МПа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Давление воды в падающем трубопроводе контура теплосети, МПа,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Исходная вода, Карбонатная жесткость, м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экв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/кг,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подпиточной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воды котлов контура, 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³/ч,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растопки, 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Производительность транспортёра скребкового системы шлакоудаления,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тн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Производительность транспортёра скребкового системы углеподачи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тн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Напряжение присоединяемой электросети, 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380/220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Установленная мощность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электроприёмников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535,5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мощность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электроприёмников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375,5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срабатывания защитных устройств, 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здания котельной по взрывопожарной и пожарной  опасности в соответствии с НПБ 105-03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огнестойкости здания котельной в соответствии со СНИП 31-03-2001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очистки циклонами блока установки газоочистки, 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службы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лет, не менее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 котельной в рабочем положении,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,н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более: 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 (без учёта оттяжек дымовой трубы)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ширина (без учёта оттяжек дымовой трубы)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учёта оттяжек дымовой трубы)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42500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21400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7700</w:t>
            </w:r>
          </w:p>
        </w:tc>
      </w:tr>
      <w:tr w:rsidR="001D3DC1" w:rsidRPr="001D3DC1" w:rsidTr="004C4B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котельной, т,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</w:p>
        </w:tc>
      </w:tr>
    </w:tbl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Необходимо отметить существующие проблемы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котельной 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</w:t>
      </w:r>
      <w:proofErr w:type="spell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DC1" w:rsidRPr="001D3DC1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фронтального погрузчика</w:t>
      </w:r>
    </w:p>
    <w:p w:rsidR="00402F2D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разрегулиро</w:t>
      </w:r>
      <w:r w:rsidR="0040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ванность</w:t>
      </w:r>
      <w:proofErr w:type="spellEnd"/>
      <w:r w:rsidR="0040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теплоснабжения;</w:t>
      </w:r>
    </w:p>
    <w:p w:rsidR="001D3DC1" w:rsidRPr="001D3DC1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высокая стоимость угля и электрической энергии. </w:t>
      </w:r>
    </w:p>
    <w:p w:rsidR="001D3DC1" w:rsidRPr="001D3DC1" w:rsidRDefault="001D3DC1" w:rsidP="001D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5.1.Теплоисточники. Источники потерь.</w:t>
      </w:r>
    </w:p>
    <w:p w:rsidR="001D3DC1" w:rsidRPr="001D3DC1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те</w:t>
      </w:r>
      <w:r w:rsidR="00CA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плоисточника МУП «ЯЖКХ»</w:t>
      </w:r>
    </w:p>
    <w:p w:rsidR="001D3DC1" w:rsidRPr="001D3DC1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3DC1" w:rsidRPr="001D3DC1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№ 9</w:t>
      </w:r>
    </w:p>
    <w:tbl>
      <w:tblPr>
        <w:tblW w:w="106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20"/>
        <w:gridCol w:w="1620"/>
        <w:gridCol w:w="1217"/>
        <w:gridCol w:w="734"/>
        <w:gridCol w:w="725"/>
        <w:gridCol w:w="880"/>
        <w:gridCol w:w="845"/>
        <w:gridCol w:w="907"/>
        <w:gridCol w:w="844"/>
      </w:tblGrid>
      <w:tr w:rsidR="001D3DC1" w:rsidRPr="001D3DC1" w:rsidTr="002B7DB2">
        <w:trPr>
          <w:trHeight w:val="41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теплоисточника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котельной в эксплуатацию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(тип) котла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котлов, ед.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установки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котлов,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Присоединённая нагрузка на котельную,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КПД котлов, %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выработку тепла,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тепла,              %</w:t>
            </w:r>
          </w:p>
        </w:tc>
      </w:tr>
      <w:tr w:rsidR="001D3DC1" w:rsidRPr="001D3DC1" w:rsidTr="004C4B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C1" w:rsidRPr="001D3DC1" w:rsidTr="002B7D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C1" w:rsidRPr="001D3DC1" w:rsidTr="004C4BE1">
        <w:trPr>
          <w:trHeight w:val="8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котельная № 1</w:t>
            </w: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нгель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ул.Транспортная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КВм-2,32(2,0)КБ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</w:tbl>
    <w:p w:rsidR="001D3DC1" w:rsidRPr="001D3DC1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5.2.Тепловые сети. Потери тепла на участке его транспортировки к потребителю.</w:t>
      </w:r>
    </w:p>
    <w:p w:rsidR="001D3DC1" w:rsidRPr="001D3DC1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Ветхие тепловые сети </w:t>
      </w:r>
      <w:proofErr w:type="spellStart"/>
      <w:r w:rsidRPr="001D3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р.п</w:t>
      </w:r>
      <w:proofErr w:type="gramStart"/>
      <w:r w:rsidRPr="001D3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.Я</w:t>
      </w:r>
      <w:proofErr w:type="gramEnd"/>
      <w:r w:rsidRPr="001D3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нгель</w:t>
      </w:r>
      <w:proofErr w:type="spellEnd"/>
    </w:p>
    <w:p w:rsidR="001D3DC1" w:rsidRPr="001D3DC1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ТК № 12 до КНС протяжённость 948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 техническое состояние тепловых сетей </w:t>
      </w:r>
      <w:proofErr w:type="spell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</w:t>
      </w:r>
      <w:proofErr w:type="spellEnd"/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удовлетворительное. В период прохождени</w:t>
      </w:r>
      <w:r w:rsidR="00CA73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отопительного сезона 2010-2019</w:t>
      </w: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на тепловых</w:t>
      </w:r>
      <w:r w:rsidR="004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сетях было зарегистрировано</w:t>
      </w:r>
      <w:r w:rsidR="00C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отключения</w:t>
      </w:r>
      <w:r w:rsidR="004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2 -2017г.</w:t>
      </w:r>
      <w:proofErr w:type="gramStart"/>
      <w:r w:rsidR="00C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1-2018г.</w:t>
      </w: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связано с порывом вет</w:t>
      </w:r>
      <w:r w:rsidR="004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хих тепловых  сетей</w:t>
      </w: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ТК№12 до КНС</w:t>
      </w:r>
    </w:p>
    <w:p w:rsidR="001D3DC1" w:rsidRPr="001D3DC1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Основные технико-экономиче</w:t>
      </w:r>
      <w:r w:rsidR="0082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показатели деятельности </w:t>
      </w:r>
      <w:r w:rsidRPr="001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теплоснабжения:</w:t>
      </w:r>
    </w:p>
    <w:p w:rsidR="001D3DC1" w:rsidRPr="00402F2D" w:rsidRDefault="001D3DC1" w:rsidP="001D3DC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402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№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866"/>
        <w:gridCol w:w="1204"/>
        <w:gridCol w:w="1276"/>
        <w:gridCol w:w="444"/>
        <w:gridCol w:w="801"/>
        <w:gridCol w:w="988"/>
      </w:tblGrid>
      <w:tr w:rsidR="001D3DC1" w:rsidRPr="001D3DC1" w:rsidTr="004C4BE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D3DC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D3DC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теплоисточник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D3DC1" w:rsidRPr="001D3DC1" w:rsidTr="004C4BE1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DC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Расходная часть</w:t>
            </w:r>
          </w:p>
        </w:tc>
      </w:tr>
      <w:tr w:rsidR="001D3DC1" w:rsidRPr="001D3DC1" w:rsidTr="004C4BE1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D3DC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Потребление топливно-энергетических ресурсов</w:t>
            </w:r>
          </w:p>
        </w:tc>
      </w:tr>
      <w:tr w:rsidR="001D3DC1" w:rsidRPr="001D3DC1" w:rsidTr="004C4BE1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3B7BE9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D3DC1"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DC1" w:rsidRPr="001D3DC1" w:rsidTr="004C4BE1"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3B7BE9" w:rsidP="003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4085,69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C1" w:rsidRPr="001D3DC1" w:rsidTr="004C4BE1"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3B7BE9" w:rsidP="003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2630,96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C1" w:rsidRPr="001D3DC1" w:rsidTr="004C4BE1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3B7BE9" w:rsidP="003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1223400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C1" w:rsidRPr="001D3DC1" w:rsidTr="004C4BE1"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кВт.час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3B7BE9" w:rsidP="003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C1" w:rsidRPr="001D3DC1" w:rsidTr="004C4BE1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</w:t>
            </w:r>
          </w:p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3B7BE9" w:rsidP="003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9734,2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C1" w:rsidRPr="001D3DC1" w:rsidTr="004C4BE1"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3B7BE9" w:rsidP="003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58,17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C1" w:rsidRPr="001D3DC1" w:rsidTr="004C4BE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3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14 143,735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DC1" w:rsidRPr="001D3DC1" w:rsidRDefault="001D3DC1" w:rsidP="001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C1" w:rsidRPr="001D3DC1" w:rsidTr="004C4BE1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DC1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Фонд заработанной платы (в том числе ЕСН)</w:t>
            </w:r>
          </w:p>
        </w:tc>
      </w:tr>
      <w:tr w:rsidR="001D3DC1" w:rsidRPr="001D3DC1" w:rsidTr="004C4BE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3B7BE9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D3DC1"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3DC1" w:rsidRPr="001D3DC1" w:rsidTr="004C4BE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5372,3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3B7BE9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9826,05</w:t>
            </w:r>
          </w:p>
        </w:tc>
      </w:tr>
      <w:tr w:rsidR="001D3DC1" w:rsidRPr="001D3DC1" w:rsidTr="004C4BE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зарплату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1491,8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3B7BE9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2881,53</w:t>
            </w:r>
          </w:p>
        </w:tc>
      </w:tr>
      <w:tr w:rsidR="001D3DC1" w:rsidRPr="001D3DC1" w:rsidTr="004C4BE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6864,1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3B7BE9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12707,58</w:t>
            </w:r>
          </w:p>
        </w:tc>
      </w:tr>
      <w:tr w:rsidR="001D3DC1" w:rsidRPr="001D3DC1" w:rsidTr="004C4BE1">
        <w:trPr>
          <w:trHeight w:val="233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040CF9" w:rsidP="00040CF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1D3DC1" w:rsidRPr="001D3DC1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Затраты по котельной</w:t>
            </w:r>
          </w:p>
        </w:tc>
      </w:tr>
      <w:tr w:rsidR="001D3DC1" w:rsidRPr="001D3DC1" w:rsidTr="004C4BE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текущий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3DC1" w:rsidRPr="001D3DC1" w:rsidTr="004C4BE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3B7BE9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15012,0</w:t>
            </w:r>
          </w:p>
        </w:tc>
      </w:tr>
      <w:tr w:rsidR="001D3DC1" w:rsidRPr="001D3DC1" w:rsidTr="004C4BE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3007,4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3B7BE9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644,5</w:t>
            </w:r>
          </w:p>
        </w:tc>
      </w:tr>
      <w:tr w:rsidR="001D3DC1" w:rsidRPr="001D3DC1" w:rsidTr="004C4BE1">
        <w:trPr>
          <w:trHeight w:val="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3B7BE9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1D3DC1" w:rsidRPr="001D3DC1" w:rsidTr="003B7BE9">
        <w:trPr>
          <w:trHeight w:val="42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1D3DC1" w:rsidRDefault="001D3DC1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3D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4113,2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Pr="003B7BE9" w:rsidRDefault="003B7BE9" w:rsidP="001D3DC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15781,5</w:t>
            </w:r>
          </w:p>
        </w:tc>
      </w:tr>
    </w:tbl>
    <w:p w:rsidR="00AA5E04" w:rsidRPr="001D3DC1" w:rsidRDefault="00AA5E04" w:rsidP="00AA5E0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мероприятий</w:t>
      </w:r>
    </w:p>
    <w:p w:rsidR="00AA5E04" w:rsidRPr="00564729" w:rsidRDefault="00AA5E04" w:rsidP="00AA5E04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ветхих тепловых сетей – 2019-2020</w:t>
      </w:r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г.- 900м.</w:t>
      </w:r>
    </w:p>
    <w:p w:rsidR="00AA5E04" w:rsidRPr="001D3DC1" w:rsidRDefault="00AA5E04" w:rsidP="00AA5E04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теплоизоляции теплосетей-1000м.</w:t>
      </w:r>
    </w:p>
    <w:p w:rsidR="00AA5E04" w:rsidRPr="00564729" w:rsidRDefault="00AA5E04" w:rsidP="00AA5E04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</w:t>
      </w:r>
      <w:r w:rsidR="00E4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нструкция тепловых сетей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- 2019</w:t>
      </w:r>
      <w:r w:rsidRPr="001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г.-2020г.</w:t>
      </w:r>
    </w:p>
    <w:p w:rsidR="00AA5E04" w:rsidRPr="002B7DB2" w:rsidRDefault="00AA5E04" w:rsidP="00AA5E04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теплосчётчика.</w:t>
      </w:r>
    </w:p>
    <w:p w:rsidR="002B7DB2" w:rsidRPr="002B7DB2" w:rsidRDefault="00E439D9" w:rsidP="002B7DB2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2B7DB2" w:rsidRPr="002B7DB2">
        <w:rPr>
          <w:rFonts w:ascii="Times New Roman" w:hAnsi="Times New Roman" w:cs="Times New Roman"/>
          <w:sz w:val="24"/>
          <w:szCs w:val="24"/>
        </w:rPr>
        <w:t xml:space="preserve">котельного и </w:t>
      </w:r>
      <w:proofErr w:type="spellStart"/>
      <w:r w:rsidR="002B7DB2" w:rsidRPr="002B7DB2">
        <w:rPr>
          <w:rFonts w:ascii="Times New Roman" w:hAnsi="Times New Roman" w:cs="Times New Roman"/>
          <w:sz w:val="24"/>
          <w:szCs w:val="24"/>
        </w:rPr>
        <w:t>котельно</w:t>
      </w:r>
      <w:proofErr w:type="spellEnd"/>
      <w:r w:rsidR="002B7DB2" w:rsidRPr="002B7DB2">
        <w:rPr>
          <w:rFonts w:ascii="Times New Roman" w:hAnsi="Times New Roman" w:cs="Times New Roman"/>
          <w:sz w:val="24"/>
          <w:szCs w:val="24"/>
        </w:rPr>
        <w:t xml:space="preserve"> - вспомогательного оборудования котельной </w:t>
      </w:r>
      <w:proofErr w:type="spellStart"/>
      <w:r w:rsidR="002B7DB2" w:rsidRPr="002B7DB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B7DB2" w:rsidRPr="002B7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7DB2" w:rsidRPr="002B7DB2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</w:p>
    <w:p w:rsidR="002B7DB2" w:rsidRPr="002B7DB2" w:rsidRDefault="002B7DB2" w:rsidP="002B7DB2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DB2">
        <w:rPr>
          <w:rFonts w:ascii="Times New Roman" w:hAnsi="Times New Roman" w:cs="Times New Roman"/>
          <w:sz w:val="24"/>
          <w:szCs w:val="24"/>
        </w:rPr>
        <w:t>Приобретение и монтаж циркуляционного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B7DB2">
        <w:rPr>
          <w:rFonts w:ascii="Times New Roman" w:hAnsi="Times New Roman" w:cs="Times New Roman"/>
          <w:sz w:val="24"/>
          <w:szCs w:val="24"/>
        </w:rPr>
        <w:t xml:space="preserve">насоса </w:t>
      </w:r>
      <w:r w:rsidR="00E439D9">
        <w:rPr>
          <w:rFonts w:ascii="Times New Roman" w:hAnsi="Times New Roman" w:cs="Times New Roman"/>
          <w:sz w:val="24"/>
          <w:szCs w:val="24"/>
        </w:rPr>
        <w:t>в комплекте</w:t>
      </w:r>
    </w:p>
    <w:p w:rsidR="002B7DB2" w:rsidRPr="00E439D9" w:rsidRDefault="002B7DB2" w:rsidP="002B7DB2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9D9">
        <w:rPr>
          <w:rFonts w:ascii="Times New Roman" w:hAnsi="Times New Roman" w:cs="Times New Roman"/>
          <w:sz w:val="24"/>
          <w:szCs w:val="24"/>
        </w:rPr>
        <w:t>Приобретение специализированной техники на БМК</w:t>
      </w:r>
    </w:p>
    <w:p w:rsidR="002B7DB2" w:rsidRPr="002B7DB2" w:rsidRDefault="002B7DB2" w:rsidP="002B7DB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3DC1" w:rsidRPr="002B7DB2" w:rsidRDefault="001D3DC1" w:rsidP="001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DC1" w:rsidRPr="001D3DC1" w:rsidRDefault="001D3DC1" w:rsidP="001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2A" w:rsidRDefault="00716F2A"/>
    <w:sectPr w:rsidR="0071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256"/>
    <w:multiLevelType w:val="multilevel"/>
    <w:tmpl w:val="B4B295E2"/>
    <w:lvl w:ilvl="0">
      <w:start w:val="1"/>
      <w:numFmt w:val="decimal"/>
      <w:lvlText w:val="%1."/>
      <w:lvlJc w:val="left"/>
      <w:pPr>
        <w:ind w:left="1515" w:hanging="975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3E62236"/>
    <w:multiLevelType w:val="hybridMultilevel"/>
    <w:tmpl w:val="CA1C3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08A2"/>
    <w:multiLevelType w:val="hybridMultilevel"/>
    <w:tmpl w:val="CA1C3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27B4B"/>
    <w:multiLevelType w:val="hybridMultilevel"/>
    <w:tmpl w:val="92FEA6D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10E6B6A"/>
    <w:multiLevelType w:val="multilevel"/>
    <w:tmpl w:val="24425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34CB9"/>
    <w:multiLevelType w:val="hybridMultilevel"/>
    <w:tmpl w:val="D69C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7"/>
    <w:rsid w:val="0003245A"/>
    <w:rsid w:val="00040CF9"/>
    <w:rsid w:val="000858ED"/>
    <w:rsid w:val="001A6922"/>
    <w:rsid w:val="001D3DC1"/>
    <w:rsid w:val="002659DF"/>
    <w:rsid w:val="00273534"/>
    <w:rsid w:val="002B7DB2"/>
    <w:rsid w:val="003B7BE9"/>
    <w:rsid w:val="00402F2D"/>
    <w:rsid w:val="0049624E"/>
    <w:rsid w:val="004C411B"/>
    <w:rsid w:val="004C4BE1"/>
    <w:rsid w:val="00716F2A"/>
    <w:rsid w:val="0077764F"/>
    <w:rsid w:val="0082492C"/>
    <w:rsid w:val="00A37A4A"/>
    <w:rsid w:val="00AA5E04"/>
    <w:rsid w:val="00C80A27"/>
    <w:rsid w:val="00C818F5"/>
    <w:rsid w:val="00CA7362"/>
    <w:rsid w:val="00DC0492"/>
    <w:rsid w:val="00E439D9"/>
    <w:rsid w:val="00F516D1"/>
    <w:rsid w:val="00F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D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1D3DC1"/>
  </w:style>
  <w:style w:type="character" w:styleId="a3">
    <w:name w:val="Hyperlink"/>
    <w:rsid w:val="001D3DC1"/>
    <w:rPr>
      <w:color w:val="0000FF"/>
      <w:u w:val="single"/>
    </w:rPr>
  </w:style>
  <w:style w:type="character" w:styleId="a4">
    <w:name w:val="FollowedHyperlink"/>
    <w:rsid w:val="001D3DC1"/>
    <w:rPr>
      <w:color w:val="800080"/>
      <w:u w:val="single"/>
    </w:rPr>
  </w:style>
  <w:style w:type="character" w:customStyle="1" w:styleId="a5">
    <w:name w:val="Схема документа Знак"/>
    <w:link w:val="a6"/>
    <w:semiHidden/>
    <w:locked/>
    <w:rsid w:val="001D3DC1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5"/>
    <w:semiHidden/>
    <w:rsid w:val="001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1D3D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8"/>
    <w:locked/>
    <w:rsid w:val="001D3DC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1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D3DC1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1D3D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Untertitel">
    <w:name w:val="???????~LT~Untertitel"/>
    <w:rsid w:val="001D3D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 w:after="0" w:line="240" w:lineRule="auto"/>
      <w:jc w:val="center"/>
    </w:pPr>
    <w:rPr>
      <w:rFonts w:ascii="Tahoma" w:eastAsia="Times New Roman" w:hAnsi="Tahoma" w:cs="Tahoma"/>
      <w:color w:val="000000"/>
      <w:sz w:val="64"/>
      <w:szCs w:val="64"/>
      <w:lang w:eastAsia="ru-RU"/>
    </w:rPr>
  </w:style>
  <w:style w:type="paragraph" w:customStyle="1" w:styleId="LTGliederung1">
    <w:name w:val="???????~LT~Gliederung 1"/>
    <w:rsid w:val="001D3DC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Tahoma" w:eastAsia="Times New Roman" w:hAnsi="Tahoma" w:cs="Tahoma"/>
      <w:color w:val="000000"/>
      <w:sz w:val="64"/>
      <w:szCs w:val="64"/>
      <w:lang w:eastAsia="ru-RU"/>
    </w:rPr>
  </w:style>
  <w:style w:type="paragraph" w:customStyle="1" w:styleId="LTTitel">
    <w:name w:val="???????~LT~Titel"/>
    <w:rsid w:val="001D3D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  <w:lang w:eastAsia="ru-RU"/>
    </w:rPr>
  </w:style>
  <w:style w:type="paragraph" w:customStyle="1" w:styleId="Default">
    <w:name w:val="Default"/>
    <w:rsid w:val="001D3DC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a9">
    <w:name w:val="Table Grid"/>
    <w:basedOn w:val="a1"/>
    <w:rsid w:val="001D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2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D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1D3DC1"/>
  </w:style>
  <w:style w:type="character" w:styleId="a3">
    <w:name w:val="Hyperlink"/>
    <w:rsid w:val="001D3DC1"/>
    <w:rPr>
      <w:color w:val="0000FF"/>
      <w:u w:val="single"/>
    </w:rPr>
  </w:style>
  <w:style w:type="character" w:styleId="a4">
    <w:name w:val="FollowedHyperlink"/>
    <w:rsid w:val="001D3DC1"/>
    <w:rPr>
      <w:color w:val="800080"/>
      <w:u w:val="single"/>
    </w:rPr>
  </w:style>
  <w:style w:type="character" w:customStyle="1" w:styleId="a5">
    <w:name w:val="Схема документа Знак"/>
    <w:link w:val="a6"/>
    <w:semiHidden/>
    <w:locked/>
    <w:rsid w:val="001D3DC1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5"/>
    <w:semiHidden/>
    <w:rsid w:val="001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1D3D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8"/>
    <w:locked/>
    <w:rsid w:val="001D3DC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1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D3DC1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1D3D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Untertitel">
    <w:name w:val="???????~LT~Untertitel"/>
    <w:rsid w:val="001D3D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 w:after="0" w:line="240" w:lineRule="auto"/>
      <w:jc w:val="center"/>
    </w:pPr>
    <w:rPr>
      <w:rFonts w:ascii="Tahoma" w:eastAsia="Times New Roman" w:hAnsi="Tahoma" w:cs="Tahoma"/>
      <w:color w:val="000000"/>
      <w:sz w:val="64"/>
      <w:szCs w:val="64"/>
      <w:lang w:eastAsia="ru-RU"/>
    </w:rPr>
  </w:style>
  <w:style w:type="paragraph" w:customStyle="1" w:styleId="LTGliederung1">
    <w:name w:val="???????~LT~Gliederung 1"/>
    <w:rsid w:val="001D3DC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Tahoma" w:eastAsia="Times New Roman" w:hAnsi="Tahoma" w:cs="Tahoma"/>
      <w:color w:val="000000"/>
      <w:sz w:val="64"/>
      <w:szCs w:val="64"/>
      <w:lang w:eastAsia="ru-RU"/>
    </w:rPr>
  </w:style>
  <w:style w:type="paragraph" w:customStyle="1" w:styleId="LTTitel">
    <w:name w:val="???????~LT~Titel"/>
    <w:rsid w:val="001D3D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  <w:lang w:eastAsia="ru-RU"/>
    </w:rPr>
  </w:style>
  <w:style w:type="paragraph" w:customStyle="1" w:styleId="Default">
    <w:name w:val="Default"/>
    <w:rsid w:val="001D3DC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a9">
    <w:name w:val="Table Grid"/>
    <w:basedOn w:val="a1"/>
    <w:rsid w:val="001D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yangel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8ACB-749A-4E73-9898-08158941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22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Спец_ЖКХ</dc:creator>
  <cp:keywords/>
  <dc:description/>
  <cp:lastModifiedBy>Admin</cp:lastModifiedBy>
  <cp:revision>24</cp:revision>
  <cp:lastPrinted>2020-04-06T03:50:00Z</cp:lastPrinted>
  <dcterms:created xsi:type="dcterms:W3CDTF">2018-04-03T02:54:00Z</dcterms:created>
  <dcterms:modified xsi:type="dcterms:W3CDTF">2020-04-06T04:07:00Z</dcterms:modified>
</cp:coreProperties>
</file>